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Municipal Real Estate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s.r.o.      </w:t>
      </w:r>
    </w:p>
    <w:p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CE1ECA">
        <w:rPr>
          <w:rFonts w:ascii="Arial Narrow" w:hAnsi="Arial Narrow"/>
          <w:b/>
          <w:sz w:val="20"/>
          <w:szCs w:val="20"/>
        </w:rPr>
        <w:t>Traktor, priekopové rameno a čelný nakladač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</w:t>
      </w:r>
      <w:r w:rsidR="00CE1ECA">
        <w:rPr>
          <w:rFonts w:ascii="Arial Narrow" w:hAnsi="Arial Narrow"/>
          <w:sz w:val="20"/>
          <w:szCs w:val="20"/>
          <w:lang w:eastAsia="en-US"/>
        </w:rPr>
        <w:t xml:space="preserve">    </w:t>
      </w:r>
      <w:r w:rsidRPr="006E36AE">
        <w:rPr>
          <w:rFonts w:ascii="Arial Narrow" w:hAnsi="Arial Narrow"/>
          <w:sz w:val="20"/>
          <w:szCs w:val="20"/>
          <w:lang w:eastAsia="en-US"/>
        </w:rPr>
        <w:t xml:space="preserve"> .........................................................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</w:t>
      </w:r>
      <w:r w:rsidR="00CE1ECA">
        <w:rPr>
          <w:rFonts w:ascii="Arial Narrow" w:hAnsi="Arial Narrow"/>
          <w:sz w:val="20"/>
          <w:szCs w:val="20"/>
          <w:lang w:eastAsia="en-US"/>
        </w:rPr>
        <w:t xml:space="preserve">    </w:t>
      </w:r>
      <w:r w:rsidRPr="006E36AE">
        <w:rPr>
          <w:rFonts w:ascii="Arial Narrow" w:hAnsi="Arial Narrow"/>
          <w:sz w:val="20"/>
          <w:szCs w:val="20"/>
          <w:lang w:eastAsia="en-US"/>
        </w:rPr>
        <w:t xml:space="preserve"> </w:t>
      </w:r>
      <w:r w:rsidR="00CE1ECA">
        <w:rPr>
          <w:rFonts w:ascii="Arial Narrow" w:hAnsi="Arial Narrow"/>
          <w:sz w:val="20"/>
          <w:szCs w:val="20"/>
          <w:lang w:eastAsia="en-US"/>
        </w:rPr>
        <w:t xml:space="preserve">  </w:t>
      </w:r>
      <w:r w:rsidRPr="006E36AE">
        <w:rPr>
          <w:rFonts w:ascii="Arial Narrow" w:hAnsi="Arial Narrow"/>
          <w:sz w:val="20"/>
          <w:szCs w:val="20"/>
          <w:lang w:eastAsia="en-US"/>
        </w:rPr>
        <w:t>.........................................................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IČO uchádzača:</w:t>
      </w:r>
      <w:r w:rsidR="00CE1ECA">
        <w:rPr>
          <w:rFonts w:ascii="Arial Narrow" w:hAnsi="Arial Narrow"/>
          <w:sz w:val="20"/>
          <w:szCs w:val="20"/>
          <w:lang w:eastAsia="en-US"/>
        </w:rPr>
        <w:t xml:space="preserve">     </w:t>
      </w:r>
      <w:r w:rsidRPr="006E36AE">
        <w:rPr>
          <w:rFonts w:ascii="Arial Narrow" w:hAnsi="Arial Narrow"/>
          <w:sz w:val="20"/>
          <w:szCs w:val="20"/>
          <w:lang w:eastAsia="en-US"/>
        </w:rPr>
        <w:t xml:space="preserve"> </w:t>
      </w:r>
      <w:r w:rsidR="00CE1ECA">
        <w:rPr>
          <w:rFonts w:ascii="Arial Narrow" w:hAnsi="Arial Narrow"/>
          <w:sz w:val="20"/>
          <w:szCs w:val="20"/>
          <w:lang w:eastAsia="en-US"/>
        </w:rPr>
        <w:t xml:space="preserve">   </w:t>
      </w:r>
      <w:r w:rsidRPr="006E36AE">
        <w:rPr>
          <w:rFonts w:ascii="Arial Narrow" w:hAnsi="Arial Narrow"/>
          <w:sz w:val="20"/>
          <w:szCs w:val="20"/>
          <w:lang w:eastAsia="en-US"/>
        </w:rPr>
        <w:t xml:space="preserve">......................................................... 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E-mail kont. osoby:</w:t>
      </w:r>
      <w:r w:rsidR="00CE1ECA">
        <w:rPr>
          <w:rFonts w:ascii="Arial Narrow" w:hAnsi="Arial Narrow"/>
          <w:sz w:val="20"/>
          <w:szCs w:val="20"/>
          <w:lang w:eastAsia="en-US"/>
        </w:rPr>
        <w:t xml:space="preserve">    ...</w:t>
      </w:r>
      <w:r w:rsidRPr="006E36AE">
        <w:rPr>
          <w:rFonts w:ascii="Arial Narrow" w:hAnsi="Arial Narrow"/>
          <w:sz w:val="20"/>
          <w:szCs w:val="20"/>
          <w:lang w:eastAsia="en-US"/>
        </w:rPr>
        <w:t xml:space="preserve">...................................................... 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Telefón kont. </w:t>
      </w:r>
      <w:r w:rsidR="00CE1ECA">
        <w:rPr>
          <w:rFonts w:ascii="Arial Narrow" w:hAnsi="Arial Narrow"/>
          <w:sz w:val="20"/>
          <w:szCs w:val="20"/>
          <w:lang w:eastAsia="en-US"/>
        </w:rPr>
        <w:t>o</w:t>
      </w:r>
      <w:r w:rsidRPr="006E36AE">
        <w:rPr>
          <w:rFonts w:ascii="Arial Narrow" w:hAnsi="Arial Narrow"/>
          <w:sz w:val="20"/>
          <w:szCs w:val="20"/>
          <w:lang w:eastAsia="en-US"/>
        </w:rPr>
        <w:t>sob</w:t>
      </w:r>
      <w:r w:rsidR="00CE1ECA">
        <w:rPr>
          <w:rFonts w:ascii="Arial Narrow" w:hAnsi="Arial Narrow"/>
          <w:sz w:val="20"/>
          <w:szCs w:val="20"/>
          <w:lang w:eastAsia="en-US"/>
        </w:rPr>
        <w:t>y:   ..</w:t>
      </w:r>
      <w:r w:rsidRPr="006E36AE">
        <w:rPr>
          <w:rFonts w:ascii="Arial Narrow" w:hAnsi="Arial Narrow"/>
          <w:sz w:val="20"/>
          <w:szCs w:val="20"/>
          <w:lang w:eastAsia="en-US"/>
        </w:rPr>
        <w:t>...................................................</w:t>
      </w:r>
      <w:r w:rsidR="00CE1ECA">
        <w:rPr>
          <w:rFonts w:ascii="Arial Narrow" w:hAnsi="Arial Narrow"/>
          <w:sz w:val="20"/>
          <w:szCs w:val="20"/>
          <w:lang w:eastAsia="en-US"/>
        </w:rPr>
        <w:t>..</w:t>
      </w:r>
      <w:r w:rsidRPr="006E36AE">
        <w:rPr>
          <w:rFonts w:ascii="Arial Narrow" w:hAnsi="Arial Narrow"/>
          <w:sz w:val="20"/>
          <w:szCs w:val="20"/>
          <w:lang w:eastAsia="en-US"/>
        </w:rPr>
        <w:t>.</w:t>
      </w:r>
    </w:p>
    <w:p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0473" w:type="dxa"/>
        <w:tblInd w:w="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559"/>
        <w:gridCol w:w="1560"/>
        <w:gridCol w:w="1683"/>
      </w:tblGrid>
      <w:tr w:rsidR="00CE1ECA" w:rsidRPr="006E36AE" w:rsidTr="00CE1ECA">
        <w:tc>
          <w:tcPr>
            <w:tcW w:w="993" w:type="dxa"/>
            <w:vAlign w:val="center"/>
          </w:tcPr>
          <w:p w:rsidR="00CE1ECA" w:rsidRPr="006E36AE" w:rsidRDefault="00CE1ECA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:rsidR="00CE1ECA" w:rsidRPr="006E36AE" w:rsidRDefault="00CE1ECA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CA" w:rsidRPr="006E36AE" w:rsidRDefault="00CE1ECA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Cena bez DPH v EUR za predmet obstarávania</w:t>
            </w:r>
          </w:p>
        </w:tc>
        <w:tc>
          <w:tcPr>
            <w:tcW w:w="1560" w:type="dxa"/>
            <w:vAlign w:val="center"/>
          </w:tcPr>
          <w:p w:rsidR="00CE1ECA" w:rsidRPr="006E36AE" w:rsidRDefault="00CE1ECA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DPH (20%) v EUR za  predmet obstarávania</w:t>
            </w:r>
          </w:p>
        </w:tc>
        <w:tc>
          <w:tcPr>
            <w:tcW w:w="1683" w:type="dxa"/>
            <w:vAlign w:val="center"/>
          </w:tcPr>
          <w:p w:rsidR="00CE1ECA" w:rsidRDefault="00CE1ECA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:rsidR="00CE1ECA" w:rsidRPr="006E36AE" w:rsidRDefault="00CE1ECA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 EUR za  predmet obstarávania (*konečná cena)</w:t>
            </w:r>
          </w:p>
        </w:tc>
      </w:tr>
      <w:tr w:rsidR="00CE1ECA" w:rsidRPr="006E36AE" w:rsidTr="00CE1ECA">
        <w:tc>
          <w:tcPr>
            <w:tcW w:w="993" w:type="dxa"/>
            <w:shd w:val="clear" w:color="auto" w:fill="auto"/>
          </w:tcPr>
          <w:p w:rsidR="00CE1ECA" w:rsidRPr="006E36AE" w:rsidRDefault="00CE1ECA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CE1ECA" w:rsidRPr="006E36AE" w:rsidRDefault="00CE1ECA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Traktor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E1ECA" w:rsidRPr="006E36AE" w:rsidRDefault="00CE1EC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E1ECA" w:rsidRPr="006E36AE" w:rsidRDefault="00CE1EC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CE1ECA" w:rsidRPr="006E36AE" w:rsidRDefault="00CE1ECA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E1ECA" w:rsidRPr="006E36AE" w:rsidTr="00CE1ECA">
        <w:tc>
          <w:tcPr>
            <w:tcW w:w="993" w:type="dxa"/>
            <w:shd w:val="clear" w:color="auto" w:fill="auto"/>
          </w:tcPr>
          <w:p w:rsidR="00CE1ECA" w:rsidRPr="006E36AE" w:rsidRDefault="00CE1ECA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CE1ECA" w:rsidRDefault="00CE1ECA" w:rsidP="00CA6033">
            <w:pPr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Priekopové rameno na traktor so žacou hlavou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E1ECA" w:rsidRPr="006E36AE" w:rsidRDefault="00CE1EC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E1ECA" w:rsidRPr="006E36AE" w:rsidRDefault="00CE1EC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CE1ECA" w:rsidRPr="006E36AE" w:rsidRDefault="00CE1ECA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E1ECA" w:rsidRPr="006E36AE" w:rsidTr="00CE1ECA">
        <w:tc>
          <w:tcPr>
            <w:tcW w:w="993" w:type="dxa"/>
            <w:shd w:val="clear" w:color="auto" w:fill="auto"/>
          </w:tcPr>
          <w:p w:rsidR="00CE1ECA" w:rsidRPr="006E36AE" w:rsidRDefault="00CE1ECA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CE1ECA" w:rsidRDefault="00CE1ECA" w:rsidP="00CA6033">
            <w:pPr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Čelný nakladač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E1ECA" w:rsidRPr="006E36AE" w:rsidRDefault="00CE1EC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E1ECA" w:rsidRPr="006E36AE" w:rsidRDefault="00CE1EC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CE1ECA" w:rsidRPr="006E36AE" w:rsidRDefault="00CE1ECA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E1ECA" w:rsidRPr="006E36AE" w:rsidTr="00CE1ECA">
        <w:tc>
          <w:tcPr>
            <w:tcW w:w="993" w:type="dxa"/>
            <w:shd w:val="clear" w:color="auto" w:fill="auto"/>
          </w:tcPr>
          <w:p w:rsidR="00CE1ECA" w:rsidRPr="006E36AE" w:rsidRDefault="00CE1ECA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CE1ECA" w:rsidRPr="006E36AE" w:rsidRDefault="00CE1ECA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E1ECA" w:rsidRPr="006E36AE" w:rsidRDefault="00CE1EC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 w:rsidR="00CE1ECA" w:rsidRPr="006E36AE" w:rsidRDefault="00CE1EC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CE1ECA" w:rsidRPr="006E36AE" w:rsidRDefault="00CE1EC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:rsidTr="00CB478F">
        <w:tc>
          <w:tcPr>
            <w:tcW w:w="4285" w:type="dxa"/>
            <w:vAlign w:val="center"/>
          </w:tcPr>
          <w:p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5C89CD" wp14:editId="221F5DAF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C89CD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716"/>
    <w:rsid w:val="008762A1"/>
    <w:rsid w:val="0089112D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1ECA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44109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E60E0-BF21-40A5-BD33-C1A61B55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1128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46</cp:revision>
  <cp:lastPrinted>2018-02-13T14:28:00Z</cp:lastPrinted>
  <dcterms:created xsi:type="dcterms:W3CDTF">2016-08-04T14:50:00Z</dcterms:created>
  <dcterms:modified xsi:type="dcterms:W3CDTF">2020-03-02T14:22:00Z</dcterms:modified>
</cp:coreProperties>
</file>